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D1C" w:rsidRDefault="00017308">
      <w:pPr>
        <w:rPr>
          <w:rFonts w:cs="Nirmala UI" w:hint="cs"/>
          <w:szCs w:val="28"/>
          <w:lang w:bidi="bn-IN"/>
        </w:rPr>
      </w:pPr>
      <w:r>
        <w:rPr>
          <w:rFonts w:cs="Nirmala UI" w:hint="cs"/>
          <w:szCs w:val="28"/>
          <w:cs/>
          <w:lang w:bidi="bn-IN"/>
        </w:rPr>
        <w:t>সংযুক্তির এক্সেল ফাইলটি পুরনের জন্য নিম্নের নিদের্শনা গুলি অনুসরণের জন্য অনুরোধ করা হলঃ</w:t>
      </w:r>
    </w:p>
    <w:p w:rsidR="00017308" w:rsidRDefault="00017308">
      <w:pPr>
        <w:rPr>
          <w:rFonts w:cs="Nirmala UI" w:hint="cs"/>
          <w:szCs w:val="28"/>
          <w:lang w:bidi="bn-IN"/>
        </w:rPr>
      </w:pPr>
      <w:r>
        <w:rPr>
          <w:rFonts w:cs="Nirmala UI" w:hint="cs"/>
          <w:szCs w:val="28"/>
          <w:cs/>
          <w:lang w:bidi="bn-IN"/>
        </w:rPr>
        <w:t>১। এক্সেল ফাইলটি ওপেন করে ছক-ক সীট</w:t>
      </w:r>
      <w:r w:rsidR="00890655">
        <w:rPr>
          <w:rFonts w:cs="Nirmala UI" w:hint="cs"/>
          <w:szCs w:val="28"/>
          <w:cs/>
          <w:lang w:bidi="bn-IN"/>
        </w:rPr>
        <w:t>টি সিলেক্ট করে</w:t>
      </w:r>
      <w:r>
        <w:rPr>
          <w:rFonts w:cs="Nirmala UI" w:hint="cs"/>
          <w:szCs w:val="28"/>
          <w:cs/>
          <w:lang w:bidi="bn-IN"/>
        </w:rPr>
        <w:t xml:space="preserve"> এর কলামগুলি পূরণ করুন।</w:t>
      </w:r>
    </w:p>
    <w:p w:rsidR="00017308" w:rsidRDefault="00017308">
      <w:pPr>
        <w:rPr>
          <w:rFonts w:cs="Nirmala UI"/>
          <w:noProof/>
          <w:szCs w:val="28"/>
          <w:cs/>
          <w:lang w:bidi="bn-IN"/>
        </w:rPr>
      </w:pPr>
      <w:r>
        <w:rPr>
          <w:rFonts w:cs="Nirmala UI" w:hint="cs"/>
          <w:noProof/>
          <w:szCs w:val="28"/>
          <w:lang w:bidi="bn-IN"/>
        </w:rPr>
        <w:pict>
          <v:rect id="_x0000_s1027" style="position:absolute;margin-left:90.45pt;margin-top:280.95pt;width:241.35pt;height:31.65pt;z-index:251659264">
            <v:textbox>
              <w:txbxContent>
                <w:p w:rsidR="00017308" w:rsidRPr="00017308" w:rsidRDefault="00017308">
                  <w:pPr>
                    <w:rPr>
                      <w:rFonts w:cs="Arial Unicode MS"/>
                      <w:szCs w:val="28"/>
                      <w:lang w:bidi="bn-IN"/>
                    </w:rPr>
                  </w:pPr>
                  <w:r>
                    <w:rPr>
                      <w:rFonts w:cs="Arial Unicode MS"/>
                      <w:szCs w:val="28"/>
                      <w:lang w:bidi="bn-IN"/>
                    </w:rPr>
                    <w:t>First select the sheet then fill up necessary field.</w:t>
                  </w:r>
                </w:p>
              </w:txbxContent>
            </v:textbox>
          </v:rect>
        </w:pict>
      </w:r>
      <w:r>
        <w:rPr>
          <w:rFonts w:cs="Nirmala UI" w:hint="cs"/>
          <w:noProof/>
          <w:szCs w:val="28"/>
          <w:lang w:bidi="b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3.4pt;margin-top:244.65pt;width:53.6pt;height:42.6pt;z-index:251658240" o:connectortype="straight" strokeweight="2pt"/>
        </w:pict>
      </w:r>
      <w:r>
        <w:rPr>
          <w:rFonts w:cs="Nirmala UI" w:hint="cs"/>
          <w:noProof/>
          <w:szCs w:val="28"/>
          <w:lang w:bidi="bn-IN"/>
        </w:rPr>
        <w:drawing>
          <wp:inline distT="0" distB="0" distL="0" distR="0">
            <wp:extent cx="5943600" cy="319785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9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308" w:rsidRDefault="00017308" w:rsidP="00017308">
      <w:pPr>
        <w:rPr>
          <w:rFonts w:cs="Nirmala UI"/>
          <w:szCs w:val="28"/>
          <w:cs/>
          <w:lang w:bidi="bn-IN"/>
        </w:rPr>
      </w:pPr>
    </w:p>
    <w:p w:rsidR="00017308" w:rsidRDefault="00017308" w:rsidP="00017308">
      <w:pPr>
        <w:tabs>
          <w:tab w:val="left" w:pos="7096"/>
        </w:tabs>
        <w:rPr>
          <w:rFonts w:cs="Nirmala UI"/>
          <w:szCs w:val="28"/>
          <w:lang w:bidi="bn-IN"/>
        </w:rPr>
      </w:pPr>
      <w:r>
        <w:rPr>
          <w:rFonts w:cs="Nirmala UI"/>
          <w:szCs w:val="28"/>
          <w:lang w:bidi="bn-IN"/>
        </w:rPr>
        <w:tab/>
      </w:r>
    </w:p>
    <w:p w:rsidR="00017308" w:rsidRDefault="00017308" w:rsidP="00017308">
      <w:pPr>
        <w:tabs>
          <w:tab w:val="left" w:pos="7096"/>
        </w:tabs>
        <w:rPr>
          <w:rFonts w:cs="Nirmala UI" w:hint="cs"/>
          <w:szCs w:val="28"/>
          <w:lang w:bidi="bn-IN"/>
        </w:rPr>
      </w:pPr>
    </w:p>
    <w:p w:rsidR="00890655" w:rsidRDefault="00890655" w:rsidP="00017308">
      <w:pPr>
        <w:tabs>
          <w:tab w:val="left" w:pos="7096"/>
        </w:tabs>
        <w:rPr>
          <w:rFonts w:cs="Nirmala UI" w:hint="cs"/>
          <w:szCs w:val="28"/>
          <w:lang w:bidi="bn-IN"/>
        </w:rPr>
      </w:pPr>
    </w:p>
    <w:p w:rsidR="00890655" w:rsidRDefault="00890655" w:rsidP="00017308">
      <w:pPr>
        <w:tabs>
          <w:tab w:val="left" w:pos="7096"/>
        </w:tabs>
        <w:rPr>
          <w:rFonts w:cs="Nirmala UI" w:hint="cs"/>
          <w:szCs w:val="28"/>
          <w:lang w:bidi="bn-IN"/>
        </w:rPr>
      </w:pPr>
    </w:p>
    <w:p w:rsidR="00890655" w:rsidRDefault="00890655" w:rsidP="00017308">
      <w:pPr>
        <w:tabs>
          <w:tab w:val="left" w:pos="7096"/>
        </w:tabs>
        <w:rPr>
          <w:rFonts w:cs="Nirmala UI" w:hint="cs"/>
          <w:szCs w:val="28"/>
          <w:lang w:bidi="bn-IN"/>
        </w:rPr>
      </w:pPr>
    </w:p>
    <w:p w:rsidR="00890655" w:rsidRDefault="00890655" w:rsidP="00017308">
      <w:pPr>
        <w:tabs>
          <w:tab w:val="left" w:pos="7096"/>
        </w:tabs>
        <w:rPr>
          <w:rFonts w:cs="Nirmala UI" w:hint="cs"/>
          <w:szCs w:val="28"/>
          <w:lang w:bidi="bn-IN"/>
        </w:rPr>
      </w:pPr>
    </w:p>
    <w:p w:rsidR="00890655" w:rsidRDefault="00890655" w:rsidP="00017308">
      <w:pPr>
        <w:tabs>
          <w:tab w:val="left" w:pos="7096"/>
        </w:tabs>
        <w:rPr>
          <w:rFonts w:cs="Nirmala UI" w:hint="cs"/>
          <w:szCs w:val="28"/>
          <w:lang w:bidi="bn-IN"/>
        </w:rPr>
      </w:pPr>
    </w:p>
    <w:p w:rsidR="00890655" w:rsidRDefault="00890655" w:rsidP="00017308">
      <w:pPr>
        <w:tabs>
          <w:tab w:val="left" w:pos="7096"/>
        </w:tabs>
        <w:rPr>
          <w:rFonts w:cs="Nirmala UI" w:hint="cs"/>
          <w:szCs w:val="28"/>
          <w:lang w:bidi="bn-IN"/>
        </w:rPr>
      </w:pPr>
    </w:p>
    <w:p w:rsidR="00890655" w:rsidRDefault="00890655" w:rsidP="00017308">
      <w:pPr>
        <w:tabs>
          <w:tab w:val="left" w:pos="7096"/>
        </w:tabs>
        <w:rPr>
          <w:rFonts w:cs="Nirmala UI"/>
          <w:szCs w:val="28"/>
          <w:lang w:bidi="bn-IN"/>
        </w:rPr>
      </w:pPr>
    </w:p>
    <w:p w:rsidR="00890655" w:rsidRDefault="00017308" w:rsidP="00890655">
      <w:pPr>
        <w:rPr>
          <w:rFonts w:cs="Nirmala UI" w:hint="cs"/>
          <w:szCs w:val="28"/>
          <w:lang w:bidi="bn-IN"/>
        </w:rPr>
      </w:pPr>
      <w:r>
        <w:rPr>
          <w:rFonts w:cs="Nirmala UI"/>
          <w:szCs w:val="28"/>
          <w:lang w:bidi="bn-IN"/>
        </w:rPr>
        <w:lastRenderedPageBreak/>
        <w:t xml:space="preserve">2. </w:t>
      </w:r>
      <w:r>
        <w:rPr>
          <w:rFonts w:cs="Nirmala UI" w:hint="cs"/>
          <w:szCs w:val="28"/>
          <w:cs/>
          <w:lang w:bidi="bn-IN"/>
        </w:rPr>
        <w:t xml:space="preserve">ছক-ক যথাযথভাবে পুরন করে ছক-খ </w:t>
      </w:r>
      <w:r w:rsidR="00890655">
        <w:rPr>
          <w:rFonts w:cs="Nirmala UI" w:hint="cs"/>
          <w:szCs w:val="28"/>
          <w:cs/>
          <w:lang w:bidi="bn-IN"/>
        </w:rPr>
        <w:t>সীটটি সিলেক্ট করে এর কলামগুলি পূরণ করুন।</w:t>
      </w:r>
    </w:p>
    <w:p w:rsidR="00890655" w:rsidRDefault="00890655" w:rsidP="00017308">
      <w:pPr>
        <w:tabs>
          <w:tab w:val="left" w:pos="7096"/>
        </w:tabs>
        <w:rPr>
          <w:rFonts w:cs="Nirmala UI"/>
          <w:szCs w:val="28"/>
          <w:cs/>
          <w:lang w:bidi="bn-IN"/>
        </w:rPr>
      </w:pPr>
      <w:r>
        <w:rPr>
          <w:rFonts w:cs="Nirmala UI" w:hint="cs"/>
          <w:noProof/>
          <w:szCs w:val="28"/>
          <w:lang w:bidi="bn-IN"/>
        </w:rPr>
        <w:pict>
          <v:rect id="_x0000_s1029" style="position:absolute;margin-left:102.45pt;margin-top:279.15pt;width:301.9pt;height:31.65pt;z-index:251661312">
            <v:textbox>
              <w:txbxContent>
                <w:p w:rsidR="00890655" w:rsidRPr="00017308" w:rsidRDefault="00890655" w:rsidP="00890655">
                  <w:pPr>
                    <w:rPr>
                      <w:rFonts w:cs="Arial Unicode MS"/>
                      <w:szCs w:val="28"/>
                      <w:lang w:bidi="bn-IN"/>
                    </w:rPr>
                  </w:pPr>
                  <w:r>
                    <w:rPr>
                      <w:rFonts w:cs="Arial Unicode MS"/>
                      <w:szCs w:val="28"/>
                      <w:lang w:bidi="bn-IN"/>
                    </w:rPr>
                    <w:t>Secondly select the next sheet then fill up necessary field.</w:t>
                  </w:r>
                </w:p>
              </w:txbxContent>
            </v:textbox>
          </v:rect>
        </w:pict>
      </w:r>
      <w:r>
        <w:rPr>
          <w:rFonts w:cs="Nirmala UI" w:hint="cs"/>
          <w:noProof/>
          <w:szCs w:val="28"/>
          <w:lang w:bidi="bn-IN"/>
        </w:rPr>
        <w:pict>
          <v:shape id="_x0000_s1028" type="#_x0000_t32" style="position:absolute;margin-left:48.4pt;margin-top:247.4pt;width:53.6pt;height:42.6pt;z-index:251660288" o:connectortype="straight" strokeweight="2pt"/>
        </w:pict>
      </w:r>
      <w:r>
        <w:rPr>
          <w:rFonts w:cs="Nirmala UI" w:hint="cs"/>
          <w:noProof/>
          <w:szCs w:val="28"/>
          <w:lang w:bidi="bn-IN"/>
        </w:rPr>
        <w:drawing>
          <wp:inline distT="0" distB="0" distL="0" distR="0">
            <wp:extent cx="5943600" cy="3238053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38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655" w:rsidRPr="00890655" w:rsidRDefault="00890655" w:rsidP="00890655">
      <w:pPr>
        <w:rPr>
          <w:rFonts w:cs="Nirmala UI"/>
          <w:szCs w:val="28"/>
          <w:cs/>
          <w:lang w:bidi="bn-IN"/>
        </w:rPr>
      </w:pPr>
    </w:p>
    <w:p w:rsidR="00890655" w:rsidRDefault="00890655" w:rsidP="00890655">
      <w:pPr>
        <w:rPr>
          <w:rFonts w:cs="Nirmala UI"/>
          <w:szCs w:val="28"/>
          <w:cs/>
          <w:lang w:bidi="bn-IN"/>
        </w:rPr>
      </w:pPr>
    </w:p>
    <w:p w:rsidR="00890655" w:rsidRDefault="00890655" w:rsidP="00890655">
      <w:pPr>
        <w:tabs>
          <w:tab w:val="left" w:pos="1244"/>
        </w:tabs>
        <w:rPr>
          <w:rFonts w:cs="Nirmala UI"/>
          <w:szCs w:val="28"/>
          <w:lang w:bidi="bn-IN"/>
        </w:rPr>
      </w:pPr>
    </w:p>
    <w:p w:rsidR="00890655" w:rsidRDefault="00890655" w:rsidP="00890655">
      <w:pPr>
        <w:tabs>
          <w:tab w:val="left" w:pos="1244"/>
        </w:tabs>
        <w:rPr>
          <w:rFonts w:cs="Nirmala UI"/>
          <w:szCs w:val="28"/>
          <w:lang w:bidi="bn-IN"/>
        </w:rPr>
      </w:pPr>
    </w:p>
    <w:p w:rsidR="00890655" w:rsidRDefault="00890655" w:rsidP="00890655">
      <w:pPr>
        <w:tabs>
          <w:tab w:val="left" w:pos="1244"/>
        </w:tabs>
        <w:rPr>
          <w:rFonts w:cs="Nirmala UI"/>
          <w:szCs w:val="28"/>
          <w:lang w:bidi="bn-IN"/>
        </w:rPr>
      </w:pPr>
    </w:p>
    <w:p w:rsidR="00890655" w:rsidRDefault="00890655" w:rsidP="00890655">
      <w:pPr>
        <w:tabs>
          <w:tab w:val="left" w:pos="1244"/>
        </w:tabs>
        <w:rPr>
          <w:rFonts w:cs="Nirmala UI"/>
          <w:szCs w:val="28"/>
          <w:lang w:bidi="bn-IN"/>
        </w:rPr>
      </w:pPr>
    </w:p>
    <w:p w:rsidR="00890655" w:rsidRDefault="00890655" w:rsidP="00890655">
      <w:pPr>
        <w:tabs>
          <w:tab w:val="left" w:pos="1244"/>
        </w:tabs>
        <w:rPr>
          <w:rFonts w:cs="Nirmala UI"/>
          <w:szCs w:val="28"/>
          <w:lang w:bidi="bn-IN"/>
        </w:rPr>
      </w:pPr>
    </w:p>
    <w:p w:rsidR="00890655" w:rsidRDefault="00890655" w:rsidP="00890655">
      <w:pPr>
        <w:tabs>
          <w:tab w:val="left" w:pos="1244"/>
        </w:tabs>
        <w:rPr>
          <w:rFonts w:cs="Nirmala UI"/>
          <w:szCs w:val="28"/>
          <w:lang w:bidi="bn-IN"/>
        </w:rPr>
      </w:pPr>
    </w:p>
    <w:p w:rsidR="00890655" w:rsidRDefault="00890655" w:rsidP="00890655">
      <w:pPr>
        <w:tabs>
          <w:tab w:val="left" w:pos="1244"/>
        </w:tabs>
        <w:rPr>
          <w:rFonts w:cs="Nirmala UI"/>
          <w:szCs w:val="28"/>
          <w:lang w:bidi="bn-IN"/>
        </w:rPr>
      </w:pPr>
    </w:p>
    <w:p w:rsidR="00890655" w:rsidRDefault="00890655" w:rsidP="00890655">
      <w:pPr>
        <w:tabs>
          <w:tab w:val="left" w:pos="1244"/>
        </w:tabs>
        <w:rPr>
          <w:rFonts w:cs="Nirmala UI"/>
          <w:szCs w:val="28"/>
          <w:lang w:bidi="bn-IN"/>
        </w:rPr>
      </w:pPr>
    </w:p>
    <w:p w:rsidR="00017308" w:rsidRDefault="00890655" w:rsidP="00890655">
      <w:pPr>
        <w:tabs>
          <w:tab w:val="left" w:pos="1244"/>
        </w:tabs>
        <w:rPr>
          <w:rFonts w:cs="Nirmala UI"/>
          <w:szCs w:val="28"/>
          <w:lang w:bidi="bn-IN"/>
        </w:rPr>
      </w:pPr>
      <w:r>
        <w:rPr>
          <w:rFonts w:cs="Nirmala UI"/>
          <w:szCs w:val="28"/>
          <w:lang w:bidi="bn-IN"/>
        </w:rPr>
        <w:tab/>
      </w:r>
    </w:p>
    <w:p w:rsidR="00890655" w:rsidRDefault="00890655" w:rsidP="00890655">
      <w:pPr>
        <w:rPr>
          <w:rFonts w:cs="Nirmala UI" w:hint="cs"/>
          <w:szCs w:val="28"/>
          <w:lang w:bidi="bn-IN"/>
        </w:rPr>
      </w:pPr>
      <w:r>
        <w:rPr>
          <w:rFonts w:cs="Nirmala UI"/>
          <w:szCs w:val="28"/>
          <w:lang w:bidi="bn-IN"/>
        </w:rPr>
        <w:lastRenderedPageBreak/>
        <w:t xml:space="preserve">3. </w:t>
      </w:r>
      <w:r>
        <w:rPr>
          <w:rFonts w:cs="Nirmala UI" w:hint="cs"/>
          <w:szCs w:val="28"/>
          <w:cs/>
          <w:lang w:bidi="bn-IN"/>
        </w:rPr>
        <w:t>ছক-ক</w:t>
      </w:r>
      <w:r>
        <w:rPr>
          <w:rFonts w:cs="Nirmala UI"/>
          <w:szCs w:val="28"/>
          <w:lang w:bidi="bn-IN"/>
        </w:rPr>
        <w:t xml:space="preserve"> </w:t>
      </w:r>
      <w:r>
        <w:rPr>
          <w:rFonts w:cs="Nirmala UI" w:hint="cs"/>
          <w:szCs w:val="28"/>
          <w:cs/>
          <w:lang w:bidi="bn-IN"/>
        </w:rPr>
        <w:t>ও খ যথাযথভাবে পুরন করে ছক-গ সীটটি সিলেক্ট করে এর কলামগুলি পূরণ করুন।</w:t>
      </w:r>
    </w:p>
    <w:p w:rsidR="00890655" w:rsidRPr="00890655" w:rsidRDefault="00890655" w:rsidP="00890655">
      <w:pPr>
        <w:tabs>
          <w:tab w:val="left" w:pos="1244"/>
        </w:tabs>
        <w:rPr>
          <w:rFonts w:cs="Nirmala UI" w:hint="cs"/>
          <w:szCs w:val="28"/>
          <w:cs/>
          <w:lang w:bidi="bn-IN"/>
        </w:rPr>
      </w:pPr>
      <w:r>
        <w:rPr>
          <w:rFonts w:cs="Nirmala UI" w:hint="cs"/>
          <w:noProof/>
          <w:szCs w:val="28"/>
          <w:lang w:bidi="bn-IN"/>
        </w:rPr>
        <w:pict>
          <v:rect id="_x0000_s1031" style="position:absolute;margin-left:114.45pt;margin-top:291.15pt;width:301.9pt;height:31.65pt;z-index:251663360">
            <v:textbox>
              <w:txbxContent>
                <w:p w:rsidR="00890655" w:rsidRPr="00017308" w:rsidRDefault="00890655" w:rsidP="00890655">
                  <w:pPr>
                    <w:rPr>
                      <w:rFonts w:cs="Arial Unicode MS"/>
                      <w:szCs w:val="28"/>
                      <w:lang w:bidi="bn-IN"/>
                    </w:rPr>
                  </w:pPr>
                  <w:r>
                    <w:rPr>
                      <w:rFonts w:cs="Arial Unicode MS"/>
                      <w:szCs w:val="28"/>
                      <w:lang w:bidi="bn-IN"/>
                    </w:rPr>
                    <w:t>Thirdly, select the last sheet then fill up necessary field.</w:t>
                  </w:r>
                </w:p>
              </w:txbxContent>
            </v:textbox>
          </v:rect>
        </w:pict>
      </w:r>
      <w:r>
        <w:rPr>
          <w:rFonts w:cs="Nirmala UI" w:hint="cs"/>
          <w:noProof/>
          <w:szCs w:val="28"/>
          <w:lang w:bidi="bn-IN"/>
        </w:rPr>
        <w:pict>
          <v:shape id="_x0000_s1030" type="#_x0000_t32" style="position:absolute;margin-left:69.05pt;margin-top:246.75pt;width:53.6pt;height:42.6pt;z-index:251662336" o:connectortype="straight" strokeweight="2pt"/>
        </w:pict>
      </w:r>
      <w:r>
        <w:rPr>
          <w:rFonts w:cs="Nirmala UI" w:hint="cs"/>
          <w:noProof/>
          <w:szCs w:val="28"/>
          <w:lang w:bidi="bn-IN"/>
        </w:rPr>
        <w:drawing>
          <wp:inline distT="0" distB="0" distL="0" distR="0">
            <wp:extent cx="5943600" cy="3149558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49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0655" w:rsidRPr="00890655" w:rsidSect="00F03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17308"/>
    <w:rsid w:val="00017308"/>
    <w:rsid w:val="00890655"/>
    <w:rsid w:val="00AD38F1"/>
    <w:rsid w:val="00F03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8"/>
        <o:r id="V:Rule4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D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Ahsan Habib</dc:creator>
  <cp:lastModifiedBy>Ahsan Habib</cp:lastModifiedBy>
  <cp:revision>1</cp:revision>
  <dcterms:created xsi:type="dcterms:W3CDTF">2019-01-21T09:37:00Z</dcterms:created>
  <dcterms:modified xsi:type="dcterms:W3CDTF">2019-01-21T09:53:00Z</dcterms:modified>
</cp:coreProperties>
</file>